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B6C7FC1" w14:textId="77777777" w:rsidR="009B31DD" w:rsidRDefault="009B31DD" w:rsidP="009B31DD">
      <w:pPr>
        <w:spacing w:after="0" w:line="480" w:lineRule="auto"/>
        <w:rPr>
          <w:rFonts w:ascii="Times New Roman" w:eastAsia="Times New Roman" w:hAnsi="Times New Roman" w:cs="Times New Roman"/>
          <w:b/>
          <w:bCs/>
          <w:color w:val="0E101A"/>
          <w:sz w:val="24"/>
          <w:szCs w:val="24"/>
        </w:rPr>
      </w:pPr>
      <w:bookmarkStart w:id="0" w:name="_GoBack"/>
      <w:bookmarkEnd w:id="0"/>
    </w:p>
    <w:p w14:paraId="74431446" w14:textId="77777777" w:rsidR="009B31DD" w:rsidRDefault="009B31DD" w:rsidP="009B31DD">
      <w:pPr>
        <w:spacing w:after="0" w:line="480" w:lineRule="auto"/>
        <w:rPr>
          <w:rFonts w:ascii="Times New Roman" w:eastAsia="Times New Roman" w:hAnsi="Times New Roman" w:cs="Times New Roman"/>
          <w:b/>
          <w:bCs/>
          <w:color w:val="0E101A"/>
          <w:sz w:val="24"/>
          <w:szCs w:val="24"/>
        </w:rPr>
      </w:pPr>
    </w:p>
    <w:p w14:paraId="25E18142" w14:textId="77777777" w:rsidR="009B31DD" w:rsidRDefault="009B31DD" w:rsidP="009B31DD">
      <w:pPr>
        <w:spacing w:after="0" w:line="480" w:lineRule="auto"/>
        <w:rPr>
          <w:rFonts w:ascii="Times New Roman" w:eastAsia="Times New Roman" w:hAnsi="Times New Roman" w:cs="Times New Roman"/>
          <w:b/>
          <w:bCs/>
          <w:color w:val="0E101A"/>
          <w:sz w:val="24"/>
          <w:szCs w:val="24"/>
        </w:rPr>
      </w:pPr>
    </w:p>
    <w:p w14:paraId="4935D337" w14:textId="77777777" w:rsidR="009B31DD" w:rsidRDefault="009B31DD" w:rsidP="009B31DD">
      <w:pPr>
        <w:spacing w:after="0" w:line="480" w:lineRule="auto"/>
        <w:rPr>
          <w:rFonts w:ascii="Times New Roman" w:eastAsia="Times New Roman" w:hAnsi="Times New Roman" w:cs="Times New Roman"/>
          <w:b/>
          <w:bCs/>
          <w:color w:val="0E101A"/>
          <w:sz w:val="24"/>
          <w:szCs w:val="24"/>
        </w:rPr>
      </w:pPr>
    </w:p>
    <w:p w14:paraId="35EACB40" w14:textId="77777777" w:rsidR="009B31DD" w:rsidRDefault="009B31DD" w:rsidP="009B31DD">
      <w:pPr>
        <w:spacing w:after="0" w:line="480" w:lineRule="auto"/>
        <w:rPr>
          <w:rFonts w:ascii="Times New Roman" w:eastAsia="Times New Roman" w:hAnsi="Times New Roman" w:cs="Times New Roman"/>
          <w:b/>
          <w:bCs/>
          <w:color w:val="0E101A"/>
          <w:sz w:val="24"/>
          <w:szCs w:val="24"/>
        </w:rPr>
      </w:pPr>
    </w:p>
    <w:p w14:paraId="6738EAEA" w14:textId="77777777" w:rsidR="009B31DD" w:rsidRDefault="009B31DD" w:rsidP="009B31DD">
      <w:pPr>
        <w:spacing w:after="0" w:line="480" w:lineRule="auto"/>
        <w:rPr>
          <w:rFonts w:ascii="Times New Roman" w:eastAsia="Times New Roman" w:hAnsi="Times New Roman" w:cs="Times New Roman"/>
          <w:b/>
          <w:bCs/>
          <w:color w:val="0E101A"/>
          <w:sz w:val="24"/>
          <w:szCs w:val="24"/>
        </w:rPr>
      </w:pPr>
    </w:p>
    <w:p w14:paraId="4485B029" w14:textId="77777777" w:rsidR="009B31DD" w:rsidRDefault="009B31DD" w:rsidP="009B31DD">
      <w:pPr>
        <w:spacing w:after="0" w:line="480" w:lineRule="auto"/>
        <w:rPr>
          <w:rFonts w:ascii="Times New Roman" w:eastAsia="Times New Roman" w:hAnsi="Times New Roman" w:cs="Times New Roman"/>
          <w:b/>
          <w:bCs/>
          <w:color w:val="0E101A"/>
          <w:sz w:val="24"/>
          <w:szCs w:val="24"/>
        </w:rPr>
      </w:pPr>
    </w:p>
    <w:p w14:paraId="11FB1BDC" w14:textId="77777777" w:rsidR="009B31DD" w:rsidRDefault="009B31DD" w:rsidP="009B31DD">
      <w:pPr>
        <w:spacing w:after="0" w:line="480" w:lineRule="auto"/>
        <w:rPr>
          <w:rFonts w:ascii="Times New Roman" w:eastAsia="Times New Roman" w:hAnsi="Times New Roman" w:cs="Times New Roman"/>
          <w:b/>
          <w:bCs/>
          <w:color w:val="0E101A"/>
          <w:sz w:val="24"/>
          <w:szCs w:val="24"/>
        </w:rPr>
      </w:pPr>
    </w:p>
    <w:p w14:paraId="6B48A8E7" w14:textId="77777777" w:rsidR="009B31DD" w:rsidRDefault="009B31DD" w:rsidP="009B31DD">
      <w:pPr>
        <w:spacing w:after="0" w:line="480" w:lineRule="auto"/>
        <w:rPr>
          <w:rFonts w:ascii="Times New Roman" w:eastAsia="Times New Roman" w:hAnsi="Times New Roman" w:cs="Times New Roman"/>
          <w:b/>
          <w:bCs/>
          <w:color w:val="0E101A"/>
          <w:sz w:val="24"/>
          <w:szCs w:val="24"/>
        </w:rPr>
      </w:pPr>
    </w:p>
    <w:p w14:paraId="407C17E9" w14:textId="77777777" w:rsidR="009B31DD" w:rsidRDefault="009B31DD" w:rsidP="009B31DD">
      <w:pPr>
        <w:spacing w:after="0" w:line="480" w:lineRule="auto"/>
        <w:jc w:val="center"/>
        <w:rPr>
          <w:rFonts w:ascii="Times New Roman" w:eastAsia="Times New Roman" w:hAnsi="Times New Roman" w:cs="Times New Roman"/>
          <w:b/>
          <w:bCs/>
          <w:color w:val="0E101A"/>
          <w:sz w:val="24"/>
          <w:szCs w:val="24"/>
        </w:rPr>
      </w:pPr>
    </w:p>
    <w:p w14:paraId="6D846778" w14:textId="77777777" w:rsidR="009B31DD" w:rsidRPr="009B31DD" w:rsidRDefault="009B31DD" w:rsidP="009B31DD">
      <w:pPr>
        <w:spacing w:after="0" w:line="480" w:lineRule="auto"/>
        <w:jc w:val="center"/>
        <w:rPr>
          <w:rFonts w:ascii="Times New Roman" w:eastAsia="Times New Roman" w:hAnsi="Times New Roman" w:cs="Times New Roman"/>
          <w:b/>
          <w:bCs/>
          <w:color w:val="0E101A"/>
          <w:sz w:val="24"/>
          <w:szCs w:val="24"/>
        </w:rPr>
      </w:pPr>
      <w:r w:rsidRPr="009B31DD">
        <w:rPr>
          <w:rFonts w:ascii="Times New Roman" w:eastAsia="Times New Roman" w:hAnsi="Times New Roman" w:cs="Times New Roman"/>
          <w:b/>
          <w:bCs/>
          <w:color w:val="0E101A"/>
          <w:sz w:val="24"/>
          <w:szCs w:val="24"/>
        </w:rPr>
        <w:t>Minimum Wage vs. Regional Cost of Living</w:t>
      </w:r>
    </w:p>
    <w:p w14:paraId="777F664C" w14:textId="31943283" w:rsidR="009B31DD" w:rsidRDefault="009B31DD" w:rsidP="009B31DD">
      <w:pPr>
        <w:spacing w:after="0" w:line="480" w:lineRule="auto"/>
        <w:jc w:val="center"/>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Student’s Name</w:t>
      </w:r>
    </w:p>
    <w:p w14:paraId="098FD7F3" w14:textId="1D629087" w:rsidR="009B31DD" w:rsidRDefault="009B31DD" w:rsidP="009B31DD">
      <w:pPr>
        <w:spacing w:after="0" w:line="480" w:lineRule="auto"/>
        <w:jc w:val="center"/>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Institution</w:t>
      </w:r>
    </w:p>
    <w:p w14:paraId="7DB8044F" w14:textId="694F42B6" w:rsidR="009B31DD" w:rsidRDefault="009B31DD" w:rsidP="009B31DD">
      <w:pPr>
        <w:spacing w:after="0" w:line="480" w:lineRule="auto"/>
        <w:jc w:val="center"/>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Course</w:t>
      </w:r>
    </w:p>
    <w:p w14:paraId="2B43BE68" w14:textId="20BF3EC0" w:rsidR="009B31DD" w:rsidRDefault="009B31DD" w:rsidP="009B31DD">
      <w:pPr>
        <w:spacing w:after="0" w:line="480" w:lineRule="auto"/>
        <w:jc w:val="center"/>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Professor’s Name</w:t>
      </w:r>
    </w:p>
    <w:p w14:paraId="758FCEDF" w14:textId="63D6FE2D" w:rsidR="009B31DD" w:rsidRDefault="009B31DD" w:rsidP="009B31DD">
      <w:pPr>
        <w:spacing w:after="0" w:line="480" w:lineRule="auto"/>
        <w:jc w:val="center"/>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Date</w:t>
      </w:r>
    </w:p>
    <w:p w14:paraId="3890DEC7" w14:textId="28BF4E8A" w:rsidR="009B31DD" w:rsidRDefault="009B31DD" w:rsidP="009B31DD">
      <w:pPr>
        <w:spacing w:after="0" w:line="480" w:lineRule="auto"/>
        <w:jc w:val="center"/>
        <w:rPr>
          <w:rFonts w:ascii="Times New Roman" w:eastAsia="Times New Roman" w:hAnsi="Times New Roman" w:cs="Times New Roman"/>
          <w:color w:val="0E101A"/>
          <w:sz w:val="24"/>
          <w:szCs w:val="24"/>
        </w:rPr>
      </w:pPr>
    </w:p>
    <w:p w14:paraId="4E34BA3B" w14:textId="57D948D1" w:rsidR="009B31DD" w:rsidRDefault="009B31DD" w:rsidP="009B31DD">
      <w:pPr>
        <w:spacing w:after="0" w:line="480" w:lineRule="auto"/>
        <w:jc w:val="center"/>
        <w:rPr>
          <w:rFonts w:ascii="Times New Roman" w:eastAsia="Times New Roman" w:hAnsi="Times New Roman" w:cs="Times New Roman"/>
          <w:color w:val="0E101A"/>
          <w:sz w:val="24"/>
          <w:szCs w:val="24"/>
        </w:rPr>
      </w:pPr>
    </w:p>
    <w:p w14:paraId="45CB5C88" w14:textId="25A9A8BF" w:rsidR="009B31DD" w:rsidRDefault="009B31DD" w:rsidP="009B31DD">
      <w:pPr>
        <w:spacing w:after="0" w:line="480" w:lineRule="auto"/>
        <w:rPr>
          <w:rFonts w:ascii="Times New Roman" w:eastAsia="Times New Roman" w:hAnsi="Times New Roman" w:cs="Times New Roman"/>
          <w:color w:val="0E101A"/>
          <w:sz w:val="24"/>
          <w:szCs w:val="24"/>
        </w:rPr>
      </w:pPr>
    </w:p>
    <w:p w14:paraId="78BB6AF8" w14:textId="4903A627" w:rsidR="009B31DD" w:rsidRDefault="009B31DD" w:rsidP="009B31DD">
      <w:pPr>
        <w:spacing w:after="0" w:line="480" w:lineRule="auto"/>
        <w:rPr>
          <w:rFonts w:ascii="Times New Roman" w:eastAsia="Times New Roman" w:hAnsi="Times New Roman" w:cs="Times New Roman"/>
          <w:color w:val="0E101A"/>
          <w:sz w:val="24"/>
          <w:szCs w:val="24"/>
        </w:rPr>
      </w:pPr>
    </w:p>
    <w:p w14:paraId="2C09FBF6" w14:textId="1613E563" w:rsidR="009B31DD" w:rsidRDefault="009B31DD" w:rsidP="009B31DD">
      <w:pPr>
        <w:spacing w:after="0" w:line="480" w:lineRule="auto"/>
        <w:rPr>
          <w:rFonts w:ascii="Times New Roman" w:eastAsia="Times New Roman" w:hAnsi="Times New Roman" w:cs="Times New Roman"/>
          <w:color w:val="0E101A"/>
          <w:sz w:val="24"/>
          <w:szCs w:val="24"/>
        </w:rPr>
      </w:pPr>
    </w:p>
    <w:p w14:paraId="1453B25A" w14:textId="69EDE0B0" w:rsidR="009B31DD" w:rsidRDefault="009B31DD" w:rsidP="009B31DD">
      <w:pPr>
        <w:spacing w:after="0" w:line="480" w:lineRule="auto"/>
        <w:rPr>
          <w:rFonts w:ascii="Times New Roman" w:eastAsia="Times New Roman" w:hAnsi="Times New Roman" w:cs="Times New Roman"/>
          <w:color w:val="0E101A"/>
          <w:sz w:val="24"/>
          <w:szCs w:val="24"/>
        </w:rPr>
      </w:pPr>
    </w:p>
    <w:p w14:paraId="151A6B54" w14:textId="77777777" w:rsidR="009B31DD" w:rsidRPr="009B31DD" w:rsidRDefault="009B31DD" w:rsidP="009B31DD">
      <w:pPr>
        <w:spacing w:after="0" w:line="480" w:lineRule="auto"/>
        <w:rPr>
          <w:rFonts w:ascii="Times New Roman" w:eastAsia="Times New Roman" w:hAnsi="Times New Roman" w:cs="Times New Roman"/>
          <w:color w:val="0E101A"/>
          <w:sz w:val="24"/>
          <w:szCs w:val="24"/>
        </w:rPr>
      </w:pPr>
    </w:p>
    <w:p w14:paraId="03197C43" w14:textId="73AE0EEC" w:rsidR="009B31DD" w:rsidRPr="009B31DD" w:rsidRDefault="009B31DD" w:rsidP="009B31DD">
      <w:pPr>
        <w:spacing w:after="0" w:line="480" w:lineRule="auto"/>
        <w:jc w:val="center"/>
        <w:rPr>
          <w:rFonts w:ascii="Times New Roman" w:eastAsia="Times New Roman" w:hAnsi="Times New Roman" w:cs="Times New Roman"/>
          <w:b/>
          <w:bCs/>
          <w:color w:val="0E101A"/>
          <w:sz w:val="24"/>
          <w:szCs w:val="24"/>
        </w:rPr>
      </w:pPr>
      <w:r w:rsidRPr="009B31DD">
        <w:rPr>
          <w:rFonts w:ascii="Times New Roman" w:eastAsia="Times New Roman" w:hAnsi="Times New Roman" w:cs="Times New Roman"/>
          <w:b/>
          <w:bCs/>
          <w:color w:val="0E101A"/>
          <w:sz w:val="24"/>
          <w:szCs w:val="24"/>
        </w:rPr>
        <w:lastRenderedPageBreak/>
        <w:t>Minimum Wage vs. Regional Cost of Living</w:t>
      </w:r>
    </w:p>
    <w:p w14:paraId="03C0D822" w14:textId="77777777" w:rsidR="009B31DD" w:rsidRPr="009B31DD" w:rsidRDefault="009B31DD" w:rsidP="009B31DD">
      <w:pPr>
        <w:spacing w:after="0" w:line="480" w:lineRule="auto"/>
        <w:ind w:firstLine="720"/>
        <w:rPr>
          <w:rFonts w:ascii="Times New Roman" w:eastAsia="Times New Roman" w:hAnsi="Times New Roman" w:cs="Times New Roman"/>
          <w:color w:val="0E101A"/>
          <w:sz w:val="24"/>
          <w:szCs w:val="24"/>
        </w:rPr>
      </w:pPr>
      <w:r w:rsidRPr="009B31DD">
        <w:rPr>
          <w:rFonts w:ascii="Times New Roman" w:eastAsia="Times New Roman" w:hAnsi="Times New Roman" w:cs="Times New Roman"/>
          <w:color w:val="0E101A"/>
          <w:sz w:val="24"/>
          <w:szCs w:val="24"/>
        </w:rPr>
        <w:t>“Is it possible to have a federal minimum wage that varies by the regional cost of living? Well, given the varying cost of living in different states, there is no need to have a common minimum wage that does not reflect the regional differences, especially when it comes to the cost of living. The purpose of this speech is to determine whether the federal government can establish a minimum wage that reflects the cost of living in each state. As Givens writes, the federal minimum wage has not gone up since 2009 and has remained at $7.25 per hour across all the states. However, the cost of living is higher in other states while in other states it is lower. This means that the above rate cannot be used to determine the average living wage even in the current economic environment. The minimum wage rate should be based on the cost of living because of the different costs of living in different states.</w:t>
      </w:r>
    </w:p>
    <w:p w14:paraId="18302FE7" w14:textId="3AFF3C09" w:rsidR="009B31DD" w:rsidRPr="009B31DD" w:rsidRDefault="009B31DD" w:rsidP="009B31DD">
      <w:pPr>
        <w:pStyle w:val="ListParagraph"/>
        <w:numPr>
          <w:ilvl w:val="0"/>
          <w:numId w:val="5"/>
        </w:numPr>
        <w:spacing w:after="0" w:line="480" w:lineRule="auto"/>
        <w:rPr>
          <w:rFonts w:ascii="Times New Roman" w:eastAsia="Times New Roman" w:hAnsi="Times New Roman" w:cs="Times New Roman"/>
          <w:b/>
          <w:bCs/>
          <w:color w:val="0E101A"/>
          <w:sz w:val="24"/>
          <w:szCs w:val="24"/>
        </w:rPr>
      </w:pPr>
      <w:r w:rsidRPr="009B31DD">
        <w:rPr>
          <w:rFonts w:ascii="Times New Roman" w:eastAsia="Times New Roman" w:hAnsi="Times New Roman" w:cs="Times New Roman"/>
          <w:b/>
          <w:bCs/>
          <w:color w:val="0E101A"/>
          <w:sz w:val="24"/>
          <w:szCs w:val="24"/>
        </w:rPr>
        <w:t>It is possible to vary the minimum wage based on regional cost of living</w:t>
      </w:r>
    </w:p>
    <w:p w14:paraId="0BAA6716" w14:textId="77777777" w:rsidR="009B31DD" w:rsidRPr="009B31DD" w:rsidRDefault="009B31DD" w:rsidP="009B31DD">
      <w:pPr>
        <w:spacing w:after="0" w:line="480" w:lineRule="auto"/>
        <w:ind w:firstLine="720"/>
        <w:rPr>
          <w:rFonts w:ascii="Times New Roman" w:eastAsia="Times New Roman" w:hAnsi="Times New Roman" w:cs="Times New Roman"/>
          <w:color w:val="0E101A"/>
          <w:sz w:val="24"/>
          <w:szCs w:val="24"/>
        </w:rPr>
      </w:pPr>
      <w:r w:rsidRPr="009B31DD">
        <w:rPr>
          <w:rFonts w:ascii="Times New Roman" w:eastAsia="Times New Roman" w:hAnsi="Times New Roman" w:cs="Times New Roman"/>
          <w:color w:val="0E101A"/>
          <w:sz w:val="24"/>
          <w:szCs w:val="24"/>
        </w:rPr>
        <w:t>The concept of raising the minimum wage has been politicized, but the fact that it has even come out as an issue means that it is possible to be realized. During his campaign, President Joe Biden announced to increase the minimum wage to about $15 for federal contract workers, which will move the rate up from $7.25 (Hartman, 2021). However, the problem with this kind of initiative is that they never see the light because of the political process involved. As Hartman further explains, for such an initiative to be implemented, Congress will be needed to create a policy. However, given the bipartisan kind of politics that we have in the United States, it will be difficult to realize. But this does not mean that it is impossible to achieve. All it needs is political goodwill from both sides.</w:t>
      </w:r>
    </w:p>
    <w:p w14:paraId="234167BC" w14:textId="5BBC7A6D" w:rsidR="009B31DD" w:rsidRPr="009B31DD" w:rsidRDefault="009B31DD" w:rsidP="009B31DD">
      <w:pPr>
        <w:pStyle w:val="ListParagraph"/>
        <w:numPr>
          <w:ilvl w:val="0"/>
          <w:numId w:val="5"/>
        </w:numPr>
        <w:spacing w:after="0" w:line="480" w:lineRule="auto"/>
        <w:rPr>
          <w:rFonts w:ascii="Times New Roman" w:eastAsia="Times New Roman" w:hAnsi="Times New Roman" w:cs="Times New Roman"/>
          <w:b/>
          <w:bCs/>
          <w:color w:val="0E101A"/>
          <w:sz w:val="24"/>
          <w:szCs w:val="24"/>
        </w:rPr>
      </w:pPr>
      <w:r w:rsidRPr="009B31DD">
        <w:rPr>
          <w:rFonts w:ascii="Times New Roman" w:eastAsia="Times New Roman" w:hAnsi="Times New Roman" w:cs="Times New Roman"/>
          <w:b/>
          <w:bCs/>
          <w:color w:val="0E101A"/>
          <w:sz w:val="24"/>
          <w:szCs w:val="24"/>
        </w:rPr>
        <w:t>A lot of things vary by state, which makes having multiple federal minimum wages no different</w:t>
      </w:r>
    </w:p>
    <w:p w14:paraId="4A12DAB5" w14:textId="77777777" w:rsidR="009B31DD" w:rsidRDefault="009B31DD" w:rsidP="009B31DD">
      <w:pPr>
        <w:spacing w:after="0" w:line="480" w:lineRule="auto"/>
        <w:ind w:firstLine="720"/>
        <w:rPr>
          <w:rFonts w:ascii="Times New Roman" w:eastAsia="Times New Roman" w:hAnsi="Times New Roman" w:cs="Times New Roman"/>
          <w:color w:val="0E101A"/>
          <w:sz w:val="24"/>
          <w:szCs w:val="24"/>
        </w:rPr>
      </w:pPr>
      <w:r w:rsidRPr="009B31DD">
        <w:rPr>
          <w:rFonts w:ascii="Times New Roman" w:eastAsia="Times New Roman" w:hAnsi="Times New Roman" w:cs="Times New Roman"/>
          <w:color w:val="0E101A"/>
          <w:sz w:val="24"/>
          <w:szCs w:val="24"/>
        </w:rPr>
        <w:lastRenderedPageBreak/>
        <w:t>Concerns have emerged as to whether having multiple federal minimum wages that vary with the states would create confusion and difficulties in implementation. The truth is that there are a lot of things that vary by state, county, or even specific cities. Mike Draper, a businessman who has over 80 employees from Des Moines, Iowa said that they operate in different cities and states and they have to comply with the specific tax regulations of these states and the minimum wage rates of each state (Hartman, 2021). Giving examples of minimum wages, Draper cited that the rates vary with each city; Iowa ($7.25), Kansas City ($10.20), Chicago ($13.50), and Omaha, Nebraska ($9) per hour (Hartman, 2021). As such, having a federal minimum wage that varies by regional cost of living is not different.</w:t>
      </w:r>
    </w:p>
    <w:p w14:paraId="5E49A415" w14:textId="5207FEBB" w:rsidR="009B31DD" w:rsidRPr="009B31DD" w:rsidRDefault="009B31DD" w:rsidP="009B31DD">
      <w:pPr>
        <w:pStyle w:val="ListParagraph"/>
        <w:numPr>
          <w:ilvl w:val="0"/>
          <w:numId w:val="5"/>
        </w:numPr>
        <w:spacing w:after="0" w:line="480" w:lineRule="auto"/>
        <w:rPr>
          <w:rFonts w:ascii="Times New Roman" w:eastAsia="Times New Roman" w:hAnsi="Times New Roman" w:cs="Times New Roman"/>
          <w:b/>
          <w:bCs/>
          <w:color w:val="0E101A"/>
          <w:sz w:val="24"/>
          <w:szCs w:val="24"/>
        </w:rPr>
      </w:pPr>
      <w:r w:rsidRPr="009B31DD">
        <w:rPr>
          <w:rFonts w:ascii="Times New Roman" w:eastAsia="Times New Roman" w:hAnsi="Times New Roman" w:cs="Times New Roman"/>
          <w:b/>
          <w:bCs/>
          <w:color w:val="0E101A"/>
          <w:sz w:val="24"/>
          <w:szCs w:val="24"/>
        </w:rPr>
        <w:t>The current minimum wage rate does not meet the threshold living standards in each state</w:t>
      </w:r>
    </w:p>
    <w:p w14:paraId="4A28A08B" w14:textId="77777777" w:rsidR="009B31DD" w:rsidRPr="009B31DD" w:rsidRDefault="009B31DD" w:rsidP="009B31DD">
      <w:pPr>
        <w:spacing w:after="0" w:line="480" w:lineRule="auto"/>
        <w:ind w:firstLine="720"/>
        <w:rPr>
          <w:rFonts w:ascii="Times New Roman" w:eastAsia="Times New Roman" w:hAnsi="Times New Roman" w:cs="Times New Roman"/>
          <w:color w:val="0E101A"/>
          <w:sz w:val="24"/>
          <w:szCs w:val="24"/>
        </w:rPr>
      </w:pPr>
      <w:r w:rsidRPr="009B31DD">
        <w:rPr>
          <w:rFonts w:ascii="Times New Roman" w:eastAsia="Times New Roman" w:hAnsi="Times New Roman" w:cs="Times New Roman"/>
          <w:color w:val="0E101A"/>
          <w:sz w:val="24"/>
          <w:szCs w:val="24"/>
        </w:rPr>
        <w:t>The current federal minimum wage stands at $7.25 per hour. However, compared to the average living wage today that would help families stay above the poverty level, the current minimum wage does not meet the threshold. According to research by the Massachusetts Institute of Technology, the cost required to keep someone above the poverty level is estimated at $16.54 (Givens, 2021). This means that if the current rate of $7.25 continues to be used, many people will not afford to live above the poverty level.</w:t>
      </w:r>
    </w:p>
    <w:p w14:paraId="13A3CDAA" w14:textId="165828EE" w:rsidR="009B31DD" w:rsidRPr="009B31DD" w:rsidRDefault="009B31DD" w:rsidP="009B31DD">
      <w:pPr>
        <w:spacing w:after="0" w:line="480" w:lineRule="auto"/>
        <w:ind w:firstLine="720"/>
        <w:rPr>
          <w:rFonts w:ascii="Times New Roman" w:eastAsia="Times New Roman" w:hAnsi="Times New Roman" w:cs="Times New Roman"/>
          <w:color w:val="0E101A"/>
          <w:sz w:val="24"/>
          <w:szCs w:val="24"/>
        </w:rPr>
      </w:pPr>
      <w:r w:rsidRPr="009B31DD">
        <w:rPr>
          <w:rFonts w:ascii="Times New Roman" w:eastAsia="Times New Roman" w:hAnsi="Times New Roman" w:cs="Times New Roman"/>
          <w:color w:val="0E101A"/>
          <w:sz w:val="24"/>
          <w:szCs w:val="24"/>
        </w:rPr>
        <w:t xml:space="preserve">In summary, increasing the federal minimum wage from the current $7.25 per hour will help many people get out of poverty by giving them the financial capability to afford the living standards in their respective states. The cost of living is not common across the states and this means that when one can survive with the current minimum wage in one state, another may not be able to do so in another state with a higher cost of living. I, therefore, urge the government to consider increasing the federal minimum wage to above $15 to ensure that everyone in the </w:t>
      </w:r>
      <w:r w:rsidRPr="009B31DD">
        <w:rPr>
          <w:rFonts w:ascii="Times New Roman" w:eastAsia="Times New Roman" w:hAnsi="Times New Roman" w:cs="Times New Roman"/>
          <w:color w:val="0E101A"/>
          <w:sz w:val="24"/>
          <w:szCs w:val="24"/>
        </w:rPr>
        <w:lastRenderedPageBreak/>
        <w:t>United States, irrespective of the geographical location can afford decent life and good living condition.</w:t>
      </w:r>
      <w:r>
        <w:rPr>
          <w:rFonts w:ascii="Times New Roman" w:eastAsia="Times New Roman" w:hAnsi="Times New Roman" w:cs="Times New Roman"/>
          <w:color w:val="0E101A"/>
          <w:sz w:val="24"/>
          <w:szCs w:val="24"/>
        </w:rPr>
        <w:t>”</w:t>
      </w:r>
    </w:p>
    <w:p w14:paraId="388D2B3A" w14:textId="0E15AC15" w:rsidR="001C5B44" w:rsidRPr="009B31DD" w:rsidRDefault="001C5B44" w:rsidP="009B31DD">
      <w:pPr>
        <w:spacing w:after="0" w:line="480" w:lineRule="auto"/>
        <w:ind w:firstLine="720"/>
        <w:rPr>
          <w:rFonts w:ascii="Times New Roman" w:hAnsi="Times New Roman" w:cs="Times New Roman"/>
          <w:sz w:val="24"/>
          <w:szCs w:val="24"/>
        </w:rPr>
      </w:pPr>
    </w:p>
    <w:p w14:paraId="70775361" w14:textId="2CC6A175" w:rsidR="001C5B44" w:rsidRPr="009B31DD" w:rsidRDefault="001C5B44" w:rsidP="009B31DD">
      <w:pPr>
        <w:spacing w:after="0" w:line="480" w:lineRule="auto"/>
        <w:ind w:firstLine="720"/>
        <w:rPr>
          <w:rFonts w:ascii="Times New Roman" w:hAnsi="Times New Roman" w:cs="Times New Roman"/>
          <w:sz w:val="24"/>
          <w:szCs w:val="24"/>
        </w:rPr>
      </w:pPr>
    </w:p>
    <w:p w14:paraId="5B6F525B" w14:textId="77777777" w:rsidR="009B31DD" w:rsidRDefault="009B31DD" w:rsidP="009B31DD">
      <w:pPr>
        <w:spacing w:after="0" w:line="480" w:lineRule="auto"/>
        <w:rPr>
          <w:rFonts w:ascii="Times New Roman" w:hAnsi="Times New Roman" w:cs="Times New Roman"/>
          <w:sz w:val="24"/>
          <w:szCs w:val="24"/>
        </w:rPr>
      </w:pPr>
    </w:p>
    <w:p w14:paraId="0A80D339" w14:textId="77777777" w:rsidR="009B31DD" w:rsidRDefault="009B31DD" w:rsidP="009B31DD">
      <w:pPr>
        <w:spacing w:after="0" w:line="480" w:lineRule="auto"/>
        <w:rPr>
          <w:rFonts w:ascii="Times New Roman" w:hAnsi="Times New Roman" w:cs="Times New Roman"/>
          <w:sz w:val="24"/>
          <w:szCs w:val="24"/>
        </w:rPr>
      </w:pPr>
    </w:p>
    <w:p w14:paraId="5EF50460" w14:textId="77777777" w:rsidR="009B31DD" w:rsidRDefault="009B31DD" w:rsidP="009B31DD">
      <w:pPr>
        <w:spacing w:after="0" w:line="480" w:lineRule="auto"/>
        <w:rPr>
          <w:rFonts w:ascii="Times New Roman" w:hAnsi="Times New Roman" w:cs="Times New Roman"/>
          <w:sz w:val="24"/>
          <w:szCs w:val="24"/>
        </w:rPr>
      </w:pPr>
    </w:p>
    <w:p w14:paraId="71CF9A08" w14:textId="77777777" w:rsidR="009B31DD" w:rsidRDefault="009B31DD" w:rsidP="009B31DD">
      <w:pPr>
        <w:spacing w:after="0" w:line="480" w:lineRule="auto"/>
        <w:rPr>
          <w:rFonts w:ascii="Times New Roman" w:hAnsi="Times New Roman" w:cs="Times New Roman"/>
          <w:sz w:val="24"/>
          <w:szCs w:val="24"/>
        </w:rPr>
      </w:pPr>
    </w:p>
    <w:p w14:paraId="0FC2C8D7" w14:textId="77777777" w:rsidR="009B31DD" w:rsidRDefault="009B31DD" w:rsidP="009B31DD">
      <w:pPr>
        <w:spacing w:after="0" w:line="480" w:lineRule="auto"/>
        <w:rPr>
          <w:rFonts w:ascii="Times New Roman" w:hAnsi="Times New Roman" w:cs="Times New Roman"/>
          <w:sz w:val="24"/>
          <w:szCs w:val="24"/>
        </w:rPr>
      </w:pPr>
    </w:p>
    <w:p w14:paraId="0946FFD1" w14:textId="77777777" w:rsidR="009B31DD" w:rsidRDefault="009B31DD" w:rsidP="009B31DD">
      <w:pPr>
        <w:spacing w:after="0" w:line="480" w:lineRule="auto"/>
        <w:rPr>
          <w:rFonts w:ascii="Times New Roman" w:hAnsi="Times New Roman" w:cs="Times New Roman"/>
          <w:sz w:val="24"/>
          <w:szCs w:val="24"/>
        </w:rPr>
      </w:pPr>
    </w:p>
    <w:p w14:paraId="759477B3" w14:textId="77777777" w:rsidR="009B31DD" w:rsidRDefault="009B31DD" w:rsidP="009B31DD">
      <w:pPr>
        <w:spacing w:after="0" w:line="480" w:lineRule="auto"/>
        <w:rPr>
          <w:rFonts w:ascii="Times New Roman" w:hAnsi="Times New Roman" w:cs="Times New Roman"/>
          <w:sz w:val="24"/>
          <w:szCs w:val="24"/>
        </w:rPr>
      </w:pPr>
    </w:p>
    <w:p w14:paraId="190696B4" w14:textId="77777777" w:rsidR="009B31DD" w:rsidRDefault="009B31DD" w:rsidP="009B31DD">
      <w:pPr>
        <w:spacing w:after="0" w:line="480" w:lineRule="auto"/>
        <w:rPr>
          <w:rFonts w:ascii="Times New Roman" w:hAnsi="Times New Roman" w:cs="Times New Roman"/>
          <w:sz w:val="24"/>
          <w:szCs w:val="24"/>
        </w:rPr>
      </w:pPr>
    </w:p>
    <w:p w14:paraId="4911F7EF" w14:textId="77777777" w:rsidR="009B31DD" w:rsidRDefault="009B31DD" w:rsidP="009B31DD">
      <w:pPr>
        <w:spacing w:after="0" w:line="480" w:lineRule="auto"/>
        <w:rPr>
          <w:rFonts w:ascii="Times New Roman" w:hAnsi="Times New Roman" w:cs="Times New Roman"/>
          <w:sz w:val="24"/>
          <w:szCs w:val="24"/>
        </w:rPr>
      </w:pPr>
    </w:p>
    <w:p w14:paraId="1E9A728C" w14:textId="77777777" w:rsidR="009B31DD" w:rsidRDefault="009B31DD" w:rsidP="009B31DD">
      <w:pPr>
        <w:spacing w:after="0" w:line="480" w:lineRule="auto"/>
        <w:rPr>
          <w:rFonts w:ascii="Times New Roman" w:hAnsi="Times New Roman" w:cs="Times New Roman"/>
          <w:sz w:val="24"/>
          <w:szCs w:val="24"/>
        </w:rPr>
      </w:pPr>
    </w:p>
    <w:p w14:paraId="13A57540" w14:textId="77777777" w:rsidR="009B31DD" w:rsidRDefault="009B31DD" w:rsidP="009B31DD">
      <w:pPr>
        <w:spacing w:after="0" w:line="480" w:lineRule="auto"/>
        <w:rPr>
          <w:rFonts w:ascii="Times New Roman" w:hAnsi="Times New Roman" w:cs="Times New Roman"/>
          <w:sz w:val="24"/>
          <w:szCs w:val="24"/>
        </w:rPr>
      </w:pPr>
    </w:p>
    <w:p w14:paraId="226D3A63" w14:textId="77777777" w:rsidR="009B31DD" w:rsidRDefault="009B31DD" w:rsidP="009B31DD">
      <w:pPr>
        <w:spacing w:after="0" w:line="480" w:lineRule="auto"/>
        <w:rPr>
          <w:rFonts w:ascii="Times New Roman" w:hAnsi="Times New Roman" w:cs="Times New Roman"/>
          <w:sz w:val="24"/>
          <w:szCs w:val="24"/>
        </w:rPr>
      </w:pPr>
    </w:p>
    <w:p w14:paraId="00D47881" w14:textId="77777777" w:rsidR="009B31DD" w:rsidRDefault="009B31DD" w:rsidP="009B31DD">
      <w:pPr>
        <w:spacing w:after="0" w:line="480" w:lineRule="auto"/>
        <w:rPr>
          <w:rFonts w:ascii="Times New Roman" w:hAnsi="Times New Roman" w:cs="Times New Roman"/>
          <w:sz w:val="24"/>
          <w:szCs w:val="24"/>
        </w:rPr>
      </w:pPr>
    </w:p>
    <w:p w14:paraId="43065364" w14:textId="77777777" w:rsidR="009B31DD" w:rsidRDefault="009B31DD" w:rsidP="009B31DD">
      <w:pPr>
        <w:spacing w:after="0" w:line="480" w:lineRule="auto"/>
        <w:rPr>
          <w:rFonts w:ascii="Times New Roman" w:hAnsi="Times New Roman" w:cs="Times New Roman"/>
          <w:sz w:val="24"/>
          <w:szCs w:val="24"/>
        </w:rPr>
      </w:pPr>
    </w:p>
    <w:p w14:paraId="4CB0FD9F" w14:textId="77777777" w:rsidR="009B31DD" w:rsidRDefault="009B31DD" w:rsidP="009B31DD">
      <w:pPr>
        <w:spacing w:after="0" w:line="480" w:lineRule="auto"/>
        <w:rPr>
          <w:rFonts w:ascii="Times New Roman" w:hAnsi="Times New Roman" w:cs="Times New Roman"/>
          <w:sz w:val="24"/>
          <w:szCs w:val="24"/>
        </w:rPr>
      </w:pPr>
    </w:p>
    <w:p w14:paraId="1017CA46" w14:textId="77777777" w:rsidR="009B31DD" w:rsidRDefault="009B31DD" w:rsidP="009B31DD">
      <w:pPr>
        <w:spacing w:after="0" w:line="480" w:lineRule="auto"/>
        <w:rPr>
          <w:rFonts w:ascii="Times New Roman" w:hAnsi="Times New Roman" w:cs="Times New Roman"/>
          <w:sz w:val="24"/>
          <w:szCs w:val="24"/>
        </w:rPr>
      </w:pPr>
    </w:p>
    <w:p w14:paraId="4C29E45A" w14:textId="77777777" w:rsidR="009B31DD" w:rsidRDefault="009B31DD" w:rsidP="009B31DD">
      <w:pPr>
        <w:spacing w:after="0" w:line="480" w:lineRule="auto"/>
        <w:rPr>
          <w:rFonts w:ascii="Times New Roman" w:hAnsi="Times New Roman" w:cs="Times New Roman"/>
          <w:sz w:val="24"/>
          <w:szCs w:val="24"/>
        </w:rPr>
      </w:pPr>
    </w:p>
    <w:p w14:paraId="5A5232B5" w14:textId="50D87B75" w:rsidR="009B31DD" w:rsidRDefault="009B31DD" w:rsidP="009B31DD">
      <w:pPr>
        <w:spacing w:after="0" w:line="480" w:lineRule="auto"/>
        <w:rPr>
          <w:rFonts w:ascii="Times New Roman" w:hAnsi="Times New Roman" w:cs="Times New Roman"/>
          <w:sz w:val="24"/>
          <w:szCs w:val="24"/>
        </w:rPr>
      </w:pPr>
    </w:p>
    <w:p w14:paraId="1C0511F2" w14:textId="77777777" w:rsidR="009B31DD" w:rsidRDefault="009B31DD" w:rsidP="009B31DD">
      <w:pPr>
        <w:spacing w:after="0" w:line="480" w:lineRule="auto"/>
        <w:rPr>
          <w:rFonts w:ascii="Times New Roman" w:hAnsi="Times New Roman" w:cs="Times New Roman"/>
          <w:sz w:val="24"/>
          <w:szCs w:val="24"/>
        </w:rPr>
      </w:pPr>
    </w:p>
    <w:p w14:paraId="5B2CCAA9" w14:textId="1E702F6F" w:rsidR="001C5B44" w:rsidRPr="009B31DD" w:rsidRDefault="009B31DD" w:rsidP="009B31DD">
      <w:pPr>
        <w:spacing w:after="0" w:line="480" w:lineRule="auto"/>
        <w:jc w:val="center"/>
        <w:rPr>
          <w:rFonts w:ascii="Times New Roman" w:hAnsi="Times New Roman" w:cs="Times New Roman"/>
          <w:sz w:val="24"/>
          <w:szCs w:val="24"/>
        </w:rPr>
      </w:pPr>
      <w:r w:rsidRPr="009B31DD">
        <w:rPr>
          <w:rFonts w:ascii="Times New Roman" w:hAnsi="Times New Roman" w:cs="Times New Roman"/>
          <w:sz w:val="24"/>
          <w:szCs w:val="24"/>
        </w:rPr>
        <w:lastRenderedPageBreak/>
        <w:t>References</w:t>
      </w:r>
    </w:p>
    <w:p w14:paraId="0B19F974" w14:textId="58422355" w:rsidR="001C5B44" w:rsidRPr="009B31DD" w:rsidRDefault="009B31DD" w:rsidP="009B31DD">
      <w:pPr>
        <w:spacing w:after="0" w:line="480" w:lineRule="auto"/>
        <w:ind w:left="720" w:hanging="720"/>
        <w:rPr>
          <w:rFonts w:ascii="Times New Roman" w:hAnsi="Times New Roman" w:cs="Times New Roman"/>
          <w:sz w:val="24"/>
          <w:szCs w:val="24"/>
        </w:rPr>
      </w:pPr>
      <w:r w:rsidRPr="009B31DD">
        <w:rPr>
          <w:rFonts w:ascii="Times New Roman" w:hAnsi="Times New Roman" w:cs="Times New Roman"/>
          <w:sz w:val="24"/>
          <w:szCs w:val="24"/>
        </w:rPr>
        <w:t xml:space="preserve">Givens, A. (2021, June 9). “Comparing minimum wage to the cost of living in every state.” </w:t>
      </w:r>
      <w:r w:rsidRPr="009B31DD">
        <w:rPr>
          <w:rFonts w:ascii="Times New Roman" w:hAnsi="Times New Roman" w:cs="Times New Roman"/>
          <w:i/>
          <w:iCs/>
          <w:sz w:val="24"/>
          <w:szCs w:val="24"/>
        </w:rPr>
        <w:t>Stacker</w:t>
      </w:r>
      <w:r w:rsidRPr="009B31DD">
        <w:rPr>
          <w:rFonts w:ascii="Times New Roman" w:hAnsi="Times New Roman" w:cs="Times New Roman"/>
          <w:sz w:val="24"/>
          <w:szCs w:val="24"/>
        </w:rPr>
        <w:t xml:space="preserve">. </w:t>
      </w:r>
      <w:hyperlink r:id="rId8" w:history="1">
        <w:r w:rsidRPr="009B31DD">
          <w:rPr>
            <w:rStyle w:val="Hyperlink"/>
            <w:rFonts w:ascii="Times New Roman" w:hAnsi="Times New Roman" w:cs="Times New Roman"/>
            <w:sz w:val="24"/>
            <w:szCs w:val="24"/>
          </w:rPr>
          <w:t>https://stacker.com/stories/13518/comparing-minimum-wage-cost-living-every-state</w:t>
        </w:r>
      </w:hyperlink>
    </w:p>
    <w:p w14:paraId="4E3CE138" w14:textId="7A4B92C0" w:rsidR="001C5B44" w:rsidRPr="009B31DD" w:rsidRDefault="009B31DD" w:rsidP="009B31DD">
      <w:pPr>
        <w:spacing w:after="0" w:line="480" w:lineRule="auto"/>
        <w:ind w:left="720" w:hanging="720"/>
        <w:rPr>
          <w:rFonts w:ascii="Times New Roman" w:hAnsi="Times New Roman" w:cs="Times New Roman"/>
          <w:sz w:val="24"/>
          <w:szCs w:val="24"/>
        </w:rPr>
      </w:pPr>
      <w:r w:rsidRPr="009B31DD">
        <w:rPr>
          <w:rFonts w:ascii="Times New Roman" w:hAnsi="Times New Roman" w:cs="Times New Roman"/>
          <w:sz w:val="24"/>
          <w:szCs w:val="24"/>
        </w:rPr>
        <w:t xml:space="preserve">Hartman, M. (2021, April 29). “Could the federal minimum wage vary by the regional cost of living?” </w:t>
      </w:r>
      <w:r w:rsidRPr="009B31DD">
        <w:rPr>
          <w:rFonts w:ascii="Times New Roman" w:hAnsi="Times New Roman" w:cs="Times New Roman"/>
          <w:i/>
          <w:iCs/>
          <w:sz w:val="24"/>
          <w:szCs w:val="24"/>
        </w:rPr>
        <w:t>Marketplace</w:t>
      </w:r>
      <w:r w:rsidRPr="009B31DD">
        <w:rPr>
          <w:rFonts w:ascii="Times New Roman" w:hAnsi="Times New Roman" w:cs="Times New Roman"/>
          <w:sz w:val="24"/>
          <w:szCs w:val="24"/>
        </w:rPr>
        <w:t>. https://www.marketplace.org/2021/04/29/could-the-federal-minimum-wage-vary-by-the-regional-cost-of-living/</w:t>
      </w:r>
    </w:p>
    <w:sectPr w:rsidR="001C5B44" w:rsidRPr="009B31DD">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63FD4D4" w14:textId="77777777" w:rsidR="004C288D" w:rsidRDefault="004C288D" w:rsidP="009B31DD">
      <w:pPr>
        <w:spacing w:after="0" w:line="240" w:lineRule="auto"/>
      </w:pPr>
      <w:r>
        <w:separator/>
      </w:r>
    </w:p>
  </w:endnote>
  <w:endnote w:type="continuationSeparator" w:id="0">
    <w:p w14:paraId="319A4DA4" w14:textId="77777777" w:rsidR="004C288D" w:rsidRDefault="004C288D" w:rsidP="009B31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CD5BFEA" w14:textId="77777777" w:rsidR="004C288D" w:rsidRDefault="004C288D" w:rsidP="009B31DD">
      <w:pPr>
        <w:spacing w:after="0" w:line="240" w:lineRule="auto"/>
      </w:pPr>
      <w:r>
        <w:separator/>
      </w:r>
    </w:p>
  </w:footnote>
  <w:footnote w:type="continuationSeparator" w:id="0">
    <w:p w14:paraId="5ED0656B" w14:textId="77777777" w:rsidR="004C288D" w:rsidRDefault="004C288D" w:rsidP="009B31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42BD18" w14:textId="1EE0FB48" w:rsidR="009B31DD" w:rsidRPr="009B31DD" w:rsidRDefault="009B31DD" w:rsidP="009B31DD">
    <w:pPr>
      <w:pStyle w:val="Header"/>
      <w:jc w:val="right"/>
      <w:rPr>
        <w:rFonts w:ascii="Times New Roman" w:hAnsi="Times New Roman" w:cs="Times New Roman"/>
        <w:sz w:val="24"/>
        <w:szCs w:val="24"/>
      </w:rPr>
    </w:pPr>
    <w:r w:rsidRPr="009B31DD">
      <w:rPr>
        <w:rFonts w:ascii="Times New Roman" w:hAnsi="Times New Roman" w:cs="Times New Roman"/>
        <w:sz w:val="24"/>
        <w:szCs w:val="24"/>
      </w:rPr>
      <w:fldChar w:fldCharType="begin"/>
    </w:r>
    <w:r w:rsidRPr="009B31DD">
      <w:rPr>
        <w:rFonts w:ascii="Times New Roman" w:hAnsi="Times New Roman" w:cs="Times New Roman"/>
        <w:sz w:val="24"/>
        <w:szCs w:val="24"/>
      </w:rPr>
      <w:instrText xml:space="preserve"> PAGE   \* MERGEFORMAT </w:instrText>
    </w:r>
    <w:r w:rsidRPr="009B31DD">
      <w:rPr>
        <w:rFonts w:ascii="Times New Roman" w:hAnsi="Times New Roman" w:cs="Times New Roman"/>
        <w:sz w:val="24"/>
        <w:szCs w:val="24"/>
      </w:rPr>
      <w:fldChar w:fldCharType="separate"/>
    </w:r>
    <w:r w:rsidR="000C0CE1">
      <w:rPr>
        <w:rFonts w:ascii="Times New Roman" w:hAnsi="Times New Roman" w:cs="Times New Roman"/>
        <w:noProof/>
        <w:sz w:val="24"/>
        <w:szCs w:val="24"/>
      </w:rPr>
      <w:t>1</w:t>
    </w:r>
    <w:r w:rsidRPr="009B31DD">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827834"/>
    <w:multiLevelType w:val="multilevel"/>
    <w:tmpl w:val="8B084A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F785362"/>
    <w:multiLevelType w:val="multilevel"/>
    <w:tmpl w:val="382A05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D626F77"/>
    <w:multiLevelType w:val="multilevel"/>
    <w:tmpl w:val="FC9CA4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CAE0DBD"/>
    <w:multiLevelType w:val="hybridMultilevel"/>
    <w:tmpl w:val="1B0282DE"/>
    <w:lvl w:ilvl="0" w:tplc="D75C725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FDC0BCD"/>
    <w:multiLevelType w:val="hybridMultilevel"/>
    <w:tmpl w:val="F96AD91C"/>
    <w:lvl w:ilvl="0" w:tplc="E672334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6BA2"/>
    <w:rsid w:val="000C0CE1"/>
    <w:rsid w:val="001544CE"/>
    <w:rsid w:val="001C5B44"/>
    <w:rsid w:val="002925C9"/>
    <w:rsid w:val="004C288D"/>
    <w:rsid w:val="004D413B"/>
    <w:rsid w:val="005F4E23"/>
    <w:rsid w:val="009B31DD"/>
    <w:rsid w:val="00AC6BA2"/>
    <w:rsid w:val="00D01EC7"/>
    <w:rsid w:val="00FA3C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758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413B"/>
    <w:pPr>
      <w:ind w:left="720"/>
      <w:contextualSpacing/>
    </w:pPr>
  </w:style>
  <w:style w:type="paragraph" w:styleId="NormalWeb">
    <w:name w:val="Normal (Web)"/>
    <w:basedOn w:val="Normal"/>
    <w:uiPriority w:val="99"/>
    <w:semiHidden/>
    <w:unhideWhenUsed/>
    <w:rsid w:val="009B31D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B31DD"/>
    <w:rPr>
      <w:color w:val="0563C1" w:themeColor="hyperlink"/>
      <w:u w:val="single"/>
    </w:rPr>
  </w:style>
  <w:style w:type="character" w:customStyle="1" w:styleId="UnresolvedMention">
    <w:name w:val="Unresolved Mention"/>
    <w:basedOn w:val="DefaultParagraphFont"/>
    <w:uiPriority w:val="99"/>
    <w:semiHidden/>
    <w:unhideWhenUsed/>
    <w:rsid w:val="009B31DD"/>
    <w:rPr>
      <w:color w:val="605E5C"/>
      <w:shd w:val="clear" w:color="auto" w:fill="E1DFDD"/>
    </w:rPr>
  </w:style>
  <w:style w:type="paragraph" w:styleId="Header">
    <w:name w:val="header"/>
    <w:basedOn w:val="Normal"/>
    <w:link w:val="HeaderChar"/>
    <w:uiPriority w:val="99"/>
    <w:unhideWhenUsed/>
    <w:rsid w:val="009B31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31DD"/>
  </w:style>
  <w:style w:type="paragraph" w:styleId="Footer">
    <w:name w:val="footer"/>
    <w:basedOn w:val="Normal"/>
    <w:link w:val="FooterChar"/>
    <w:uiPriority w:val="99"/>
    <w:unhideWhenUsed/>
    <w:rsid w:val="009B31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31D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413B"/>
    <w:pPr>
      <w:ind w:left="720"/>
      <w:contextualSpacing/>
    </w:pPr>
  </w:style>
  <w:style w:type="paragraph" w:styleId="NormalWeb">
    <w:name w:val="Normal (Web)"/>
    <w:basedOn w:val="Normal"/>
    <w:uiPriority w:val="99"/>
    <w:semiHidden/>
    <w:unhideWhenUsed/>
    <w:rsid w:val="009B31D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B31DD"/>
    <w:rPr>
      <w:color w:val="0563C1" w:themeColor="hyperlink"/>
      <w:u w:val="single"/>
    </w:rPr>
  </w:style>
  <w:style w:type="character" w:customStyle="1" w:styleId="UnresolvedMention">
    <w:name w:val="Unresolved Mention"/>
    <w:basedOn w:val="DefaultParagraphFont"/>
    <w:uiPriority w:val="99"/>
    <w:semiHidden/>
    <w:unhideWhenUsed/>
    <w:rsid w:val="009B31DD"/>
    <w:rPr>
      <w:color w:val="605E5C"/>
      <w:shd w:val="clear" w:color="auto" w:fill="E1DFDD"/>
    </w:rPr>
  </w:style>
  <w:style w:type="paragraph" w:styleId="Header">
    <w:name w:val="header"/>
    <w:basedOn w:val="Normal"/>
    <w:link w:val="HeaderChar"/>
    <w:uiPriority w:val="99"/>
    <w:unhideWhenUsed/>
    <w:rsid w:val="009B31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31DD"/>
  </w:style>
  <w:style w:type="paragraph" w:styleId="Footer">
    <w:name w:val="footer"/>
    <w:basedOn w:val="Normal"/>
    <w:link w:val="FooterChar"/>
    <w:uiPriority w:val="99"/>
    <w:unhideWhenUsed/>
    <w:rsid w:val="009B31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31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7147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acker.com/stories/13518/comparing-minimum-wage-cost-living-every-state"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691</Words>
  <Characters>3940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dc:creator>
  <cp:lastModifiedBy>VINNY</cp:lastModifiedBy>
  <cp:revision>2</cp:revision>
  <dcterms:created xsi:type="dcterms:W3CDTF">2021-10-01T12:50:00Z</dcterms:created>
  <dcterms:modified xsi:type="dcterms:W3CDTF">2021-10-01T12:50:00Z</dcterms:modified>
</cp:coreProperties>
</file>